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061D36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jc w:val="center"/>
        <w:textAlignment w:val="auto"/>
        <w:rPr>
          <w:rFonts w:hint="eastAsia" w:ascii="仿宋" w:hAnsi="仿宋" w:eastAsia="仿宋" w:cs="仿宋"/>
          <w:b/>
          <w:bCs/>
          <w:color w:val="333333"/>
          <w:sz w:val="36"/>
          <w:szCs w:val="36"/>
          <w:shd w:val="clear" w:color="auto" w:fill="FFFFFF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333333"/>
          <w:sz w:val="36"/>
          <w:szCs w:val="36"/>
          <w:shd w:val="clear" w:color="auto" w:fill="FFFFFF"/>
          <w:lang w:val="en-US" w:eastAsia="zh-CN"/>
        </w:rPr>
        <w:t>韩国汉阳大学ERICA校区交换生项目</w:t>
      </w:r>
    </w:p>
    <w:p w14:paraId="1954B21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left="638" w:leftChars="304" w:firstLine="0" w:firstLineChars="0"/>
        <w:jc w:val="center"/>
        <w:textAlignment w:val="auto"/>
        <w:rPr>
          <w:rFonts w:hint="eastAsia" w:ascii="仿宋" w:hAnsi="仿宋" w:eastAsia="仿宋" w:cs="仿宋"/>
          <w:b/>
          <w:bCs/>
          <w:color w:val="333333"/>
          <w:sz w:val="36"/>
          <w:szCs w:val="36"/>
          <w:shd w:val="clear" w:color="auto" w:fill="FFFFFF"/>
          <w:lang w:val="en-US" w:eastAsia="zh-CN"/>
        </w:rPr>
      </w:pPr>
    </w:p>
    <w:p w14:paraId="21FFDBE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Autospacing="0" w:line="360" w:lineRule="exact"/>
        <w:textAlignment w:val="auto"/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一、项目内容</w:t>
      </w:r>
    </w:p>
    <w:p w14:paraId="7648400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Autospacing="0" w:line="360" w:lineRule="exact"/>
        <w:ind w:leftChars="0"/>
        <w:textAlignment w:val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>1. 交换名额：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免费生1名，自费生5名。</w:t>
      </w:r>
    </w:p>
    <w:p w14:paraId="5891087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Autospacing="0" w:line="360" w:lineRule="exact"/>
        <w:ind w:leftChars="0"/>
        <w:textAlignment w:val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>2. 交换时间：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2027年3月初至2027年6月底（具体时间以汉阳大学官方通知为准）。</w:t>
      </w:r>
    </w:p>
    <w:p w14:paraId="1325D70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Autospacing="0" w:line="360" w:lineRule="exact"/>
        <w:ind w:leftChars="0"/>
        <w:textAlignment w:val="auto"/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>3. 项目费用：</w:t>
      </w:r>
    </w:p>
    <w:p w14:paraId="2F8342D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Autospacing="0" w:line="360" w:lineRule="exact"/>
        <w:ind w:leftChars="0"/>
        <w:textAlignment w:val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（1）免费生：免除汉阳</w:t>
      </w:r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>大学ERICA校区一学期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学费，其他费用</w:t>
      </w:r>
    </w:p>
    <w:p w14:paraId="269FECB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Autospacing="0" w:line="360" w:lineRule="exact"/>
        <w:ind w:leftChars="0"/>
        <w:textAlignment w:val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（如护照、交通、保险等）自理；</w:t>
      </w:r>
    </w:p>
    <w:p w14:paraId="606EA5C4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Autospacing="0" w:line="360" w:lineRule="exact"/>
        <w:ind w:leftChars="0"/>
        <w:textAlignment w:val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自费生：学费为320万韩元，折合人民币约15,900元/学期，</w:t>
      </w:r>
    </w:p>
    <w:p w14:paraId="518D4EB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Autospacing="0" w:line="360" w:lineRule="exact"/>
        <w:ind w:firstLine="280" w:firstLineChars="100"/>
        <w:textAlignment w:val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其他费用自理（具体费用以汉阳大学ERICA校区官方公布为准）；</w:t>
      </w:r>
    </w:p>
    <w:p w14:paraId="45581E9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leftChars="0"/>
        <w:jc w:val="both"/>
        <w:textAlignment w:val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（3）住宿费：127.2万韩元，约合人民币6400元/学期（按照实时</w:t>
      </w:r>
    </w:p>
    <w:p w14:paraId="2364E97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leftChars="0"/>
        <w:jc w:val="both"/>
        <w:textAlignment w:val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汇率计算）；</w:t>
      </w:r>
    </w:p>
    <w:p w14:paraId="7BCCDB2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Autospacing="0" w:line="360" w:lineRule="exact"/>
        <w:ind w:leftChars="0"/>
        <w:textAlignment w:val="auto"/>
        <w:rPr>
          <w:rFonts w:hint="default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（4）项目申请管理费：6,300元（包含签证代办、学期项目注册申请、行前安全指导及申请材料准备指导）；</w:t>
      </w:r>
    </w:p>
    <w:p w14:paraId="09B9D09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Autospacing="0" w:line="380" w:lineRule="exact"/>
        <w:ind w:leftChars="0"/>
        <w:textAlignment w:val="auto"/>
        <w:rPr>
          <w:rFonts w:hint="default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（5）生活费：预估3,000元人民币/月（仅供参考）。</w:t>
      </w:r>
    </w:p>
    <w:p w14:paraId="2C70EA2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Autospacing="0" w:line="360" w:lineRule="exact"/>
        <w:textAlignment w:val="auto"/>
        <w:rPr>
          <w:rFonts w:hint="default" w:ascii="仿宋" w:hAnsi="仿宋" w:eastAsia="仿宋" w:cs="仿宋"/>
          <w:sz w:val="28"/>
          <w:szCs w:val="28"/>
          <w:lang w:val="en-US" w:eastAsia="zh-CN"/>
        </w:rPr>
      </w:pPr>
    </w:p>
    <w:p w14:paraId="6A8ACEB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Autospacing="0" w:line="360" w:lineRule="exact"/>
        <w:textAlignment w:val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/>
          <w:bCs/>
          <w:kern w:val="2"/>
          <w:sz w:val="28"/>
          <w:szCs w:val="28"/>
          <w:lang w:val="en-US" w:eastAsia="zh-CN" w:bidi="ar-SA"/>
        </w:rPr>
        <w:t>二、</w:t>
      </w: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申请条件</w:t>
      </w:r>
    </w:p>
    <w:p w14:paraId="7769840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Autospacing="0" w:line="390" w:lineRule="exact"/>
        <w:ind w:leftChars="0"/>
        <w:textAlignment w:val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1. 基本要求：</w:t>
      </w:r>
    </w:p>
    <w:p w14:paraId="05AC831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Autospacing="0" w:line="390" w:lineRule="exact"/>
        <w:ind w:leftChars="0"/>
        <w:textAlignment w:val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（1）我校全日制在读本科大二至大四、专科大二、大三学生；</w:t>
      </w:r>
    </w:p>
    <w:p w14:paraId="4991D5C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Autospacing="0" w:line="390" w:lineRule="exact"/>
        <w:ind w:leftChars="0"/>
        <w:jc w:val="both"/>
        <w:textAlignment w:val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（2）热爱祖国、具有良好的思想品德和政治素养；</w:t>
      </w:r>
    </w:p>
    <w:p w14:paraId="7DA7D81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Autospacing="0" w:line="390" w:lineRule="exact"/>
        <w:ind w:leftChars="0"/>
        <w:jc w:val="both"/>
        <w:textAlignment w:val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（3）身心健康、品学兼优、遵纪守法，适应能力强。</w:t>
      </w:r>
    </w:p>
    <w:p w14:paraId="75AA2D2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Autospacing="0" w:line="360" w:lineRule="exact"/>
        <w:textAlignment w:val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>2. 学业要求：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学科平均成绩≥75分（百分制），且无不及格科目；</w:t>
      </w:r>
    </w:p>
    <w:p w14:paraId="31AD34E0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Autospacing="0" w:line="360" w:lineRule="exact"/>
        <w:textAlignment w:val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>语言要求：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满足以下任一项</w:t>
      </w:r>
    </w:p>
    <w:p w14:paraId="2BBD782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Autospacing="0" w:line="360" w:lineRule="exact"/>
        <w:ind w:leftChars="0"/>
        <w:textAlignment w:val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（1）韩语TOPIK 2级及以上；</w:t>
      </w:r>
    </w:p>
    <w:p w14:paraId="29D5B59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Autospacing="0" w:line="360" w:lineRule="exact"/>
        <w:ind w:leftChars="0"/>
        <w:textAlignment w:val="auto"/>
        <w:rPr>
          <w:rFonts w:hint="default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（2）大学英语75分及以上；CET-4 460分及以上；雅思5.5及以上；托福75分及以上，或具备同等英语能力。</w:t>
      </w:r>
    </w:p>
    <w:p w14:paraId="4529B53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Autospacing="0" w:line="360" w:lineRule="exact"/>
        <w:ind w:firstLine="280" w:firstLineChars="100"/>
        <w:textAlignment w:val="auto"/>
        <w:rPr>
          <w:rFonts w:hint="default" w:ascii="仿宋" w:hAnsi="仿宋" w:eastAsia="仿宋" w:cs="仿宋"/>
          <w:sz w:val="28"/>
          <w:szCs w:val="28"/>
          <w:lang w:val="en-US" w:eastAsia="zh-CN"/>
        </w:rPr>
      </w:pPr>
      <w:bookmarkStart w:id="0" w:name="_GoBack"/>
      <w:bookmarkEnd w:id="0"/>
    </w:p>
    <w:p w14:paraId="7E975EC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Autospacing="0" w:line="360" w:lineRule="exact"/>
        <w:textAlignment w:val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三、申请材料</w:t>
      </w:r>
    </w:p>
    <w:p w14:paraId="593AF92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Autospacing="0" w:line="360" w:lineRule="exact"/>
        <w:ind w:leftChars="0"/>
        <w:textAlignment w:val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1. 电子彩色证件照 JPEG 格式（2寸、白底、露耳朵和眉毛,仅限面部）</w:t>
      </w:r>
    </w:p>
    <w:p w14:paraId="04BF2A2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Autospacing="0" w:line="360" w:lineRule="exact"/>
        <w:ind w:leftChars="0"/>
        <w:textAlignment w:val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2. 学生护照 (有效期至课程结束日期计 6 个月或以上）</w:t>
      </w:r>
    </w:p>
    <w:p w14:paraId="46ED66D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Autospacing="0" w:line="360" w:lineRule="exact"/>
        <w:ind w:leftChars="0"/>
        <w:textAlignment w:val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3. 身份证 (学生本人以及父母身份证）</w:t>
      </w:r>
    </w:p>
    <w:p w14:paraId="3E1B8A9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Autospacing="0" w:line="360" w:lineRule="exact"/>
        <w:ind w:leftChars="0"/>
        <w:textAlignment w:val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4. 大学成绩单（英文版）</w:t>
      </w:r>
    </w:p>
    <w:p w14:paraId="689777C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Autospacing="0" w:line="360" w:lineRule="exact"/>
        <w:ind w:leftChars="0"/>
        <w:textAlignment w:val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5. 健康保险证明（英文版）</w:t>
      </w:r>
    </w:p>
    <w:p w14:paraId="4013928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Autospacing="0" w:line="360" w:lineRule="exact"/>
        <w:ind w:leftChars="0"/>
        <w:textAlignment w:val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6. 韩国汉阳大学访问生入学志愿书</w:t>
      </w:r>
    </w:p>
    <w:p w14:paraId="08A8FBE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Autospacing="0" w:line="360" w:lineRule="exact"/>
        <w:ind w:leftChars="0"/>
        <w:textAlignment w:val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7. 存款证明原件</w:t>
      </w:r>
    </w:p>
    <w:p w14:paraId="63BDDF7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Autospacing="0" w:line="360" w:lineRule="exact"/>
        <w:ind w:leftChars="0"/>
        <w:textAlignment w:val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8. 大学在读证明</w:t>
      </w:r>
    </w:p>
    <w:p w14:paraId="564938C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Autospacing="0" w:line="360" w:lineRule="exact"/>
        <w:ind w:leftChars="0"/>
        <w:textAlignment w:val="auto"/>
        <w:rPr>
          <w:rFonts w:hint="default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9. 高中毕业证明</w:t>
      </w:r>
    </w:p>
    <w:p w14:paraId="248F22E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Autospacing="0" w:line="360" w:lineRule="exact"/>
        <w:textAlignment w:val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</w:p>
    <w:p w14:paraId="0F88F1E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Autospacing="0" w:line="360" w:lineRule="exact"/>
        <w:textAlignment w:val="auto"/>
        <w:rPr>
          <w:rFonts w:hint="default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材料2-9项均需要提交PDF扫描件</w:t>
      </w:r>
    </w:p>
    <w:p w14:paraId="2CCC028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Autospacing="0" w:line="360" w:lineRule="exact"/>
        <w:textAlignment w:val="auto"/>
      </w:pP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注：通过面试选拔后，需提交以上申请材料。</w:t>
      </w:r>
    </w:p>
    <w:sectPr>
      <w:pgSz w:w="11906" w:h="16838"/>
      <w:pgMar w:top="850" w:right="1701" w:bottom="850" w:left="170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DEEEC55"/>
    <w:multiLevelType w:val="singleLevel"/>
    <w:tmpl w:val="ADEEEC55"/>
    <w:lvl w:ilvl="0" w:tentative="0">
      <w:start w:val="3"/>
      <w:numFmt w:val="decimal"/>
      <w:suff w:val="space"/>
      <w:lvlText w:val="%1."/>
      <w:lvlJc w:val="left"/>
    </w:lvl>
  </w:abstractNum>
  <w:abstractNum w:abstractNumId="1">
    <w:nsid w:val="D48C4587"/>
    <w:multiLevelType w:val="singleLevel"/>
    <w:tmpl w:val="D48C4587"/>
    <w:lvl w:ilvl="0" w:tentative="0">
      <w:start w:val="2"/>
      <w:numFmt w:val="decimal"/>
      <w:suff w:val="nothing"/>
      <w:lvlText w:val="（%1）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B160949"/>
    <w:rsid w:val="04FD0DCD"/>
    <w:rsid w:val="072F3ADB"/>
    <w:rsid w:val="08601134"/>
    <w:rsid w:val="0E24087F"/>
    <w:rsid w:val="0E9238A2"/>
    <w:rsid w:val="12650CBC"/>
    <w:rsid w:val="1AFB4EBE"/>
    <w:rsid w:val="21F7223D"/>
    <w:rsid w:val="239B2179"/>
    <w:rsid w:val="24B41681"/>
    <w:rsid w:val="2893428F"/>
    <w:rsid w:val="297A6EA2"/>
    <w:rsid w:val="2B9F070E"/>
    <w:rsid w:val="2EEB70FA"/>
    <w:rsid w:val="2F460D39"/>
    <w:rsid w:val="37960E4B"/>
    <w:rsid w:val="38DC3EDC"/>
    <w:rsid w:val="3D7E6C9F"/>
    <w:rsid w:val="3F9C66ED"/>
    <w:rsid w:val="43BF171C"/>
    <w:rsid w:val="4B160949"/>
    <w:rsid w:val="4B924B09"/>
    <w:rsid w:val="59B3244F"/>
    <w:rsid w:val="5D3A0883"/>
    <w:rsid w:val="5FDEDE73"/>
    <w:rsid w:val="5FE72CB5"/>
    <w:rsid w:val="606D5145"/>
    <w:rsid w:val="62907E25"/>
    <w:rsid w:val="642629F5"/>
    <w:rsid w:val="666D4F07"/>
    <w:rsid w:val="69734FC1"/>
    <w:rsid w:val="698B3E46"/>
    <w:rsid w:val="6CDB01C6"/>
    <w:rsid w:val="6D486C9A"/>
    <w:rsid w:val="7634617E"/>
    <w:rsid w:val="77405EA1"/>
    <w:rsid w:val="77E938C6"/>
    <w:rsid w:val="7B5DD324"/>
    <w:rsid w:val="7B747F8A"/>
    <w:rsid w:val="F3FE20EE"/>
    <w:rsid w:val="F57BCA3E"/>
    <w:rsid w:val="FF9F8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627</Words>
  <Characters>703</Characters>
  <Lines>0</Lines>
  <Paragraphs>0</Paragraphs>
  <TotalTime>0</TotalTime>
  <ScaleCrop>false</ScaleCrop>
  <LinksUpToDate>false</LinksUpToDate>
  <CharactersWithSpaces>725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2026-03-09T19:21:00Z</dcterms:created>
  <dc:creator>Michael</dc:creator>
  <cp:lastModifiedBy>WPS_1591110808</cp:lastModifiedBy>
  <dcterms:modified xsi:type="dcterms:W3CDTF">2026-09-11T08:48:51Z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F43ECE2D91C142C3BD68B586069182A9_13</vt:lpwstr>
  </property>
  <property fmtid="{D5CDD505-2E9C-101B-9397-08002B2CF9AE}" pid="4" name="KSOTemplateDocerSaveRecord">
    <vt:lpwstr>eyJoZGlkIjoiNjcwNjlkYzRjODgwZGZhODMyNjBhODBjZmFhYjEyMWEiLCJ1c2VySWQiOiIxMDA0OTI0NDYzIn0=</vt:lpwstr>
  </property>
</Properties>
</file>